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F8F6A" w14:textId="77777777" w:rsidR="002D404D" w:rsidRDefault="002D404D" w:rsidP="002D40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TAŞIMACIYI TESPİT KOMİSYONU İLANI</w:t>
      </w:r>
    </w:p>
    <w:p w14:paraId="292D9619" w14:textId="714E7D60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 </w:t>
      </w:r>
      <w:r w:rsidR="00DE1C6E">
        <w:rPr>
          <w:rFonts w:ascii="Times New Roman" w:eastAsia="Times New Roman" w:hAnsi="Times New Roman" w:cs="Times New Roman"/>
          <w:sz w:val="24"/>
          <w:szCs w:val="24"/>
        </w:rPr>
        <w:t xml:space="preserve">Avcılar </w:t>
      </w:r>
      <w:r w:rsidR="00DE1C6E" w:rsidRPr="00DE1C6E">
        <w:rPr>
          <w:rFonts w:ascii="Times New Roman" w:eastAsia="Times New Roman" w:hAnsi="Times New Roman" w:cs="Times New Roman"/>
          <w:sz w:val="24"/>
          <w:szCs w:val="24"/>
        </w:rPr>
        <w:t xml:space="preserve">İnönü Orta Okulu </w:t>
      </w:r>
      <w:r>
        <w:rPr>
          <w:rFonts w:ascii="Times New Roman" w:eastAsia="Times New Roman" w:hAnsi="Times New Roman" w:cs="Times New Roman"/>
          <w:sz w:val="24"/>
          <w:szCs w:val="24"/>
        </w:rPr>
        <w:t>Servis ihalesi, Servis yönetmeliği doğrultusunda kurulan taşımacıyı tespit komisyonunca 2022 -2023 ve 2023-2024 – 2024 – 2025 Eğitim Öğretim yılları boyunca 3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Üç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yıl süre için </w:t>
      </w:r>
      <w:r w:rsidR="0071661A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.07.2022 tarihinde okulumuz öğretmenler odası salonunda yapılacaktır.</w:t>
      </w:r>
    </w:p>
    <w:p w14:paraId="54E40696" w14:textId="6168431F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İHALE TARİHİ: </w:t>
      </w:r>
      <w:r w:rsidR="00DE1C6E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>/07/2022</w:t>
      </w:r>
    </w:p>
    <w:p w14:paraId="4ADD8999" w14:textId="57ED47FA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İHALE YERİ: </w:t>
      </w:r>
      <w:r w:rsidR="00DE1C6E">
        <w:rPr>
          <w:rFonts w:ascii="Times New Roman" w:eastAsia="Times New Roman" w:hAnsi="Times New Roman" w:cs="Times New Roman"/>
          <w:sz w:val="24"/>
          <w:szCs w:val="24"/>
        </w:rPr>
        <w:t xml:space="preserve">Avcılar </w:t>
      </w:r>
      <w:r w:rsidR="00DE1C6E" w:rsidRPr="00DE1C6E">
        <w:rPr>
          <w:rFonts w:ascii="Times New Roman" w:eastAsia="Times New Roman" w:hAnsi="Times New Roman" w:cs="Times New Roman"/>
          <w:sz w:val="24"/>
          <w:szCs w:val="24"/>
        </w:rPr>
        <w:t xml:space="preserve">İnönü Orta Okulu </w:t>
      </w:r>
      <w:r>
        <w:rPr>
          <w:rFonts w:ascii="Times New Roman" w:eastAsia="Times New Roman" w:hAnsi="Times New Roman" w:cs="Times New Roman"/>
          <w:sz w:val="24"/>
          <w:szCs w:val="24"/>
        </w:rPr>
        <w:t>Öğretmenler Odası Salonu</w:t>
      </w:r>
    </w:p>
    <w:p w14:paraId="2FF49C02" w14:textId="27D64819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İHALE SAATİ: 1</w:t>
      </w:r>
      <w:r w:rsidR="00DE1C6E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5611C201" w14:textId="560FB37A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İŞİN NİTELİĞİ VE YERİ: </w:t>
      </w:r>
      <w:r w:rsidR="00DE1C6E">
        <w:rPr>
          <w:rFonts w:ascii="Times New Roman" w:eastAsia="Times New Roman" w:hAnsi="Times New Roman" w:cs="Times New Roman"/>
          <w:sz w:val="24"/>
          <w:szCs w:val="24"/>
        </w:rPr>
        <w:t xml:space="preserve">Avcılar </w:t>
      </w:r>
      <w:r w:rsidR="00DE1C6E" w:rsidRPr="00DE1C6E">
        <w:rPr>
          <w:rFonts w:ascii="Times New Roman" w:eastAsia="Times New Roman" w:hAnsi="Times New Roman" w:cs="Times New Roman"/>
          <w:sz w:val="24"/>
          <w:szCs w:val="24"/>
        </w:rPr>
        <w:t xml:space="preserve">İnönü Orta Okulu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Taşıma İşi </w:t>
      </w:r>
      <w:r w:rsidR="00DE1C6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E1C6E">
        <w:rPr>
          <w:rFonts w:ascii="Times New Roman" w:eastAsia="Times New Roman" w:hAnsi="Times New Roman" w:cs="Times New Roman"/>
          <w:sz w:val="24"/>
          <w:szCs w:val="24"/>
        </w:rPr>
        <w:t>İki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Araç </w:t>
      </w:r>
    </w:p>
    <w:p w14:paraId="024C92EF" w14:textId="178C0C1E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 Şartnamenin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konusu,  </w:t>
      </w:r>
      <w:r w:rsidR="005501D8">
        <w:rPr>
          <w:rFonts w:ascii="Times New Roman" w:eastAsia="Times New Roman" w:hAnsi="Times New Roman" w:cs="Times New Roman"/>
          <w:sz w:val="24"/>
          <w:szCs w:val="24"/>
        </w:rPr>
        <w:t>Avcılar</w:t>
      </w:r>
      <w:proofErr w:type="gramEnd"/>
      <w:r w:rsidR="005501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01D8" w:rsidRPr="00DE1C6E">
        <w:rPr>
          <w:rFonts w:ascii="Times New Roman" w:eastAsia="Times New Roman" w:hAnsi="Times New Roman" w:cs="Times New Roman"/>
          <w:sz w:val="24"/>
          <w:szCs w:val="24"/>
        </w:rPr>
        <w:t xml:space="preserve">İnönü Orta Okulu </w:t>
      </w:r>
      <w:r>
        <w:rPr>
          <w:rFonts w:ascii="Times New Roman" w:eastAsia="Times New Roman" w:hAnsi="Times New Roman" w:cs="Times New Roman"/>
          <w:sz w:val="24"/>
          <w:szCs w:val="24"/>
        </w:rPr>
        <w:t>öğrencilerinden isteyenlerin adreslerinden alınarak taşımacıyı tespit komisyon ve taşımacı tarafından ortaklaşa belirlenen güzergahlarından okula getirilmesi ve ders bitiminde de tekrar 2022 / 2023 – 2023 / 2024 – 2024 / 2025 Eğitim Öğretim yılları boyunca 3 (Üç) yıl süre ile geri götürülmek suretiyle taşımacılığının Okul Servis Araçları yönetmeliği kapsamında yapılmasıdır.</w:t>
      </w:r>
    </w:p>
    <w:p w14:paraId="4EAD83E2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Şartname ve Eklerin Nereden Hangi Şartlarla alınacağı: </w:t>
      </w:r>
    </w:p>
    <w:p w14:paraId="71A9639F" w14:textId="5319503D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  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Şartname ve ekleri </w:t>
      </w:r>
      <w:r w:rsidR="005501D8">
        <w:rPr>
          <w:rFonts w:ascii="Times New Roman" w:eastAsia="Times New Roman" w:hAnsi="Times New Roman" w:cs="Times New Roman"/>
          <w:sz w:val="24"/>
          <w:szCs w:val="24"/>
        </w:rPr>
        <w:t xml:space="preserve">Avcılar </w:t>
      </w:r>
      <w:r w:rsidR="005501D8" w:rsidRPr="00DE1C6E">
        <w:rPr>
          <w:rFonts w:ascii="Times New Roman" w:eastAsia="Times New Roman" w:hAnsi="Times New Roman" w:cs="Times New Roman"/>
          <w:sz w:val="24"/>
          <w:szCs w:val="24"/>
        </w:rPr>
        <w:t xml:space="preserve">İnönü Orta Okulu </w:t>
      </w:r>
      <w:r>
        <w:rPr>
          <w:rFonts w:ascii="Times New Roman" w:eastAsia="Times New Roman" w:hAnsi="Times New Roman" w:cs="Times New Roman"/>
          <w:sz w:val="24"/>
          <w:szCs w:val="24"/>
        </w:rPr>
        <w:t>Okul Aile Birliği ve okul idaresinden temin edilebilir. Aynı zamanda şartname ilan duyurusunun ekinde de sunulmuştur.</w:t>
      </w:r>
    </w:p>
    <w:p w14:paraId="0A5FB889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Okul Servis çalıştırma işinin nerede, hangi tarih ve saatte yapılacağı:</w:t>
      </w:r>
    </w:p>
    <w:p w14:paraId="1537174B" w14:textId="264D96DE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2022 / 2023 – 2023 / 2024 – 2024 / 2025 Eğitim Öğretim yılları boyunca 3 (Üç) yıl süre ile sabah 09:00 – akşam 15:40 saatleri arasında </w:t>
      </w:r>
      <w:r w:rsidR="005501D8" w:rsidRPr="005501D8">
        <w:rPr>
          <w:rFonts w:ascii="Times New Roman" w:eastAsia="Times New Roman" w:hAnsi="Times New Roman" w:cs="Times New Roman"/>
          <w:sz w:val="24"/>
          <w:szCs w:val="24"/>
        </w:rPr>
        <w:t>Reşitpaşa Cad. Ihlamur Yolu Dönmez Sok. No14/1 Avcılar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İstanbul adresinde bulunan </w:t>
      </w:r>
      <w:r w:rsidR="005501D8">
        <w:rPr>
          <w:rFonts w:ascii="Times New Roman" w:eastAsia="Times New Roman" w:hAnsi="Times New Roman" w:cs="Times New Roman"/>
          <w:sz w:val="24"/>
          <w:szCs w:val="24"/>
        </w:rPr>
        <w:t xml:space="preserve">Avcılar </w:t>
      </w:r>
      <w:r w:rsidR="005501D8" w:rsidRPr="00DE1C6E">
        <w:rPr>
          <w:rFonts w:ascii="Times New Roman" w:eastAsia="Times New Roman" w:hAnsi="Times New Roman" w:cs="Times New Roman"/>
          <w:sz w:val="24"/>
          <w:szCs w:val="24"/>
        </w:rPr>
        <w:t>İnönü Orta Okulu</w:t>
      </w:r>
      <w:r w:rsidR="005501D8">
        <w:rPr>
          <w:rFonts w:ascii="Times New Roman" w:eastAsia="Times New Roman" w:hAnsi="Times New Roman" w:cs="Times New Roman"/>
          <w:sz w:val="24"/>
          <w:szCs w:val="24"/>
        </w:rPr>
        <w:t xml:space="preserve">nda </w:t>
      </w:r>
      <w:r>
        <w:rPr>
          <w:rFonts w:ascii="Times New Roman" w:eastAsia="Times New Roman" w:hAnsi="Times New Roman" w:cs="Times New Roman"/>
          <w:sz w:val="24"/>
          <w:szCs w:val="24"/>
        </w:rPr>
        <w:t>servis taşımacılığı yapılacaktır.</w:t>
      </w:r>
    </w:p>
    <w:p w14:paraId="7D856292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Okul servis araçları taşıma işine katılabilme şartları ve istenilen belgeler:</w:t>
      </w:r>
    </w:p>
    <w:p w14:paraId="01238270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MADDE 6-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1)Okul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servis araçları taşıma işine katılabilme şartları ve istenilen belgeler şunlardır:</w:t>
      </w:r>
    </w:p>
    <w:p w14:paraId="4A4FBEDB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a) Tebligat için adres beyanı, irtibat için telefon numarası, varsa faks numarası ve elektronik posta adresi,</w:t>
      </w:r>
    </w:p>
    <w:p w14:paraId="7059ABED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b) Gerçek kişi olması hâlinde servis çalıştırılması işinin yapıldığı yıl içinde alınmış ticaret ve / veya sanayi odası veya meslek odasına kayıtlı olduğunu gösterir belge,</w:t>
      </w:r>
    </w:p>
    <w:p w14:paraId="3B259CA2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c) 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14:paraId="2CF6BE4E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ç)Taşımayı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gerçekleştireceği taşıtların gerçek kişilerde gerçek kişiler adına, tüzel kişilikler de üçte birinin tüzel kişilik adına tescilli olduğuna ilişkin belgeler,</w:t>
      </w:r>
    </w:p>
    <w:p w14:paraId="10EF8CCE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 d) Taşıma yapacağı araçların ruhsat fotokopileri ve araç muayene raporu,</w:t>
      </w:r>
    </w:p>
    <w:p w14:paraId="50F985D7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e) Tahdit ve/veya tahsis uygulanan illerde tahditli/tahsisli araç plaka belgeleri, diğer illerde ise Okul Servis Araçları Yönetmeliğinde belirtilen şartlara uygun ve gerekli izin belgeleri,</w:t>
      </w:r>
    </w:p>
    <w:p w14:paraId="0F905C21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f) Taşımacının servis ve yolcu taşımacılığını gösterir NACE kodlu faaliyet belgesi,</w:t>
      </w:r>
    </w:p>
    <w:p w14:paraId="302B1B5B" w14:textId="39E39BC2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Askıya Çıkış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Tarihi  :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A44E20" w:rsidRPr="00A44E20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A44E2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44E2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.2022– 1</w:t>
      </w:r>
      <w:r w:rsidR="00A44E20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.00</w:t>
      </w:r>
    </w:p>
    <w:p w14:paraId="00C542D6" w14:textId="77777777" w:rsidR="002D404D" w:rsidRDefault="002D404D" w:rsidP="002D40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2AA1B7E0" w14:textId="77777777" w:rsidR="002D404D" w:rsidRDefault="002D404D" w:rsidP="002D4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    Servis Komisyonu Adına </w:t>
      </w:r>
    </w:p>
    <w:p w14:paraId="1917E5B2" w14:textId="45909E3B" w:rsidR="002D404D" w:rsidRDefault="002D404D" w:rsidP="002D40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                                                                              </w:t>
      </w:r>
      <w:r w:rsidR="00A44E20">
        <w:rPr>
          <w:rFonts w:ascii="Times New Roman" w:eastAsia="Times New Roman" w:hAnsi="Times New Roman" w:cs="Times New Roman"/>
          <w:sz w:val="24"/>
          <w:szCs w:val="24"/>
        </w:rPr>
        <w:t xml:space="preserve">   19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A44E2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.2022 </w:t>
      </w:r>
    </w:p>
    <w:p w14:paraId="44D38A0F" w14:textId="4651D289" w:rsidR="002D404D" w:rsidRDefault="002D404D" w:rsidP="002D40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                                                               </w:t>
      </w:r>
      <w:r w:rsidR="00A44E20" w:rsidRPr="00F56973">
        <w:rPr>
          <w:b/>
          <w:szCs w:val="24"/>
        </w:rPr>
        <w:t>Mehmet Ali BEKTAŞ</w:t>
      </w:r>
      <w:r w:rsidR="00A44E20">
        <w:rPr>
          <w:b/>
          <w:szCs w:val="24"/>
        </w:rPr>
        <w:tab/>
      </w:r>
    </w:p>
    <w:p w14:paraId="02643FFA" w14:textId="48035F0B" w:rsidR="002D404D" w:rsidRPr="008D343B" w:rsidRDefault="002D404D" w:rsidP="002D40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343B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            </w:t>
      </w:r>
      <w:r w:rsidR="00A44E20" w:rsidRPr="008D3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Pr="008D3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4E20" w:rsidRPr="008D34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Avcılar İnönü Orta </w:t>
      </w:r>
      <w:r w:rsidRPr="008D343B">
        <w:rPr>
          <w:rFonts w:ascii="Times New Roman" w:eastAsia="Times New Roman" w:hAnsi="Times New Roman" w:cs="Times New Roman"/>
          <w:b/>
          <w:bCs/>
          <w:sz w:val="24"/>
          <w:szCs w:val="24"/>
        </w:rPr>
        <w:t>Müdürü</w:t>
      </w:r>
    </w:p>
    <w:p w14:paraId="5AF6FF6F" w14:textId="77777777" w:rsidR="002D404D" w:rsidRDefault="002D404D" w:rsidP="002D404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302106" w14:textId="77777777" w:rsidR="00B701DF" w:rsidRPr="002D404D" w:rsidRDefault="00B701DF" w:rsidP="002D404D"/>
    <w:sectPr w:rsidR="00B701DF" w:rsidRPr="002D4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4C3"/>
    <w:rsid w:val="002D404D"/>
    <w:rsid w:val="00400627"/>
    <w:rsid w:val="005501D8"/>
    <w:rsid w:val="0071661A"/>
    <w:rsid w:val="0077633D"/>
    <w:rsid w:val="008274C3"/>
    <w:rsid w:val="008D343B"/>
    <w:rsid w:val="00A44E20"/>
    <w:rsid w:val="00B701DF"/>
    <w:rsid w:val="00DE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26B8"/>
  <w15:chartTrackingRefBased/>
  <w15:docId w15:val="{950DCD8C-201F-43C7-87A9-B7F87417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04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0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4006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YILMAZ</dc:creator>
  <cp:keywords/>
  <dc:description/>
  <cp:lastModifiedBy>Cihan Kılınc</cp:lastModifiedBy>
  <cp:revision>11</cp:revision>
  <dcterms:created xsi:type="dcterms:W3CDTF">2022-06-01T12:03:00Z</dcterms:created>
  <dcterms:modified xsi:type="dcterms:W3CDTF">2022-07-18T14:31:00Z</dcterms:modified>
</cp:coreProperties>
</file>